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26FE" w14:textId="3E5C387C" w:rsidR="004C1AF6" w:rsidRPr="001B29AD" w:rsidRDefault="004C1AF6" w:rsidP="004C1A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Town of Mountain Park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PWA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Meeting</w:t>
      </w:r>
      <w:r w:rsidR="00DE35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Minutes</w:t>
      </w:r>
    </w:p>
    <w:p w14:paraId="28D98E14" w14:textId="74F4DE7C" w:rsidR="004C1AF6" w:rsidRPr="001B29AD" w:rsidRDefault="004C1AF6" w:rsidP="004C1A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</w:t>
      </w:r>
      <w:r w:rsidR="00B151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Spruce Street </w:t>
      </w:r>
    </w:p>
    <w:p w14:paraId="3D2C6AC2" w14:textId="52695691" w:rsidR="004C1AF6" w:rsidRDefault="004C1AF6" w:rsidP="004C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Monday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="00C549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October 20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2025 </w:t>
      </w:r>
    </w:p>
    <w:p w14:paraId="74F57564" w14:textId="77777777" w:rsidR="00DE35CC" w:rsidRDefault="00DE35CC" w:rsidP="004C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89DCAF5" w14:textId="0423FD5B" w:rsidR="00DE35CC" w:rsidRPr="003514B7" w:rsidRDefault="00C549FC" w:rsidP="00DE35CC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Melissa Melton</w:t>
      </w:r>
      <w:r w:rsidR="00DE35CC" w:rsidRPr="003514B7">
        <w:rPr>
          <w:rFonts w:ascii="Times New Roman" w:hAnsi="Times New Roman" w:cs="Times New Roman"/>
          <w:sz w:val="22"/>
          <w:szCs w:val="22"/>
        </w:rPr>
        <w:t>, Acting Mayor</w:t>
      </w:r>
    </w:p>
    <w:p w14:paraId="587FFE88" w14:textId="77777777" w:rsidR="00DE35CC" w:rsidRPr="003514B7" w:rsidRDefault="00DE35CC" w:rsidP="00DE35CC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Anita Shelton, Trustee</w:t>
      </w:r>
    </w:p>
    <w:p w14:paraId="62A71748" w14:textId="77777777" w:rsidR="00DE35CC" w:rsidRPr="003514B7" w:rsidRDefault="00DE35CC" w:rsidP="00DE35CC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Tom Talley, Town Attorney</w:t>
      </w:r>
    </w:p>
    <w:p w14:paraId="71522D39" w14:textId="77777777" w:rsidR="00DE35CC" w:rsidRPr="001B29AD" w:rsidRDefault="00DE35CC" w:rsidP="004C1A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C0F535" w14:textId="406CB79C" w:rsidR="004C1AF6" w:rsidRPr="00677E09" w:rsidRDefault="00387C89" w:rsidP="004C1AF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color w:val="000000"/>
          <w:sz w:val="22"/>
          <w:szCs w:val="22"/>
        </w:rPr>
        <w:t>Quorum present. Meeting called to order at 8:</w:t>
      </w:r>
      <w:r w:rsidR="009C78B6">
        <w:rPr>
          <w:color w:val="000000"/>
          <w:sz w:val="22"/>
          <w:szCs w:val="22"/>
        </w:rPr>
        <w:t>0</w:t>
      </w:r>
      <w:r w:rsidR="00543AED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pm</w:t>
      </w:r>
      <w:r w:rsidR="004C1AF6" w:rsidRPr="001B29AD">
        <w:rPr>
          <w:color w:val="000000"/>
          <w:sz w:val="22"/>
          <w:szCs w:val="22"/>
        </w:rPr>
        <w:t>.</w:t>
      </w:r>
      <w:r w:rsidR="004C1AF6" w:rsidRPr="001B29AD">
        <w:rPr>
          <w:color w:val="000000"/>
        </w:rPr>
        <w:t xml:space="preserve"> </w:t>
      </w:r>
    </w:p>
    <w:p w14:paraId="5D146F7C" w14:textId="77777777" w:rsidR="00365565" w:rsidRDefault="00365565" w:rsidP="0036556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1B29AD">
        <w:rPr>
          <w:color w:val="000000"/>
          <w:sz w:val="22"/>
          <w:szCs w:val="22"/>
        </w:rPr>
        <w:t>Roll call, Declaration of quorum being present.</w:t>
      </w:r>
      <w:r w:rsidRPr="001B29AD">
        <w:rPr>
          <w:color w:val="000000"/>
        </w:rPr>
        <w:t xml:space="preserve"> </w:t>
      </w:r>
    </w:p>
    <w:p w14:paraId="5CF4788A" w14:textId="58AA0DAA" w:rsidR="00B31908" w:rsidRPr="00BD04F3" w:rsidRDefault="00B31908" w:rsidP="00B319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color w:val="000000"/>
          <w:sz w:val="22"/>
          <w:szCs w:val="22"/>
        </w:rPr>
        <w:t xml:space="preserve">Consent Agenda – Consent Agenda items read: </w:t>
      </w:r>
      <w:r w:rsidR="00C414CA">
        <w:rPr>
          <w:color w:val="000000"/>
          <w:sz w:val="22"/>
          <w:szCs w:val="22"/>
        </w:rPr>
        <w:t>Anita votes yes. Melissa votes yes</w:t>
      </w:r>
      <w:r>
        <w:rPr>
          <w:color w:val="000000"/>
          <w:sz w:val="22"/>
          <w:szCs w:val="22"/>
        </w:rPr>
        <w:t xml:space="preserve">. </w:t>
      </w:r>
    </w:p>
    <w:p w14:paraId="24DC53E4" w14:textId="6B29118C" w:rsidR="00677E09" w:rsidRPr="009C78B6" w:rsidRDefault="005C61ED" w:rsidP="004C1AF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color w:val="222222"/>
          <w:sz w:val="22"/>
          <w:szCs w:val="22"/>
        </w:rPr>
      </w:pPr>
      <w:r w:rsidRPr="009C78B6">
        <w:rPr>
          <w:color w:val="222222"/>
          <w:sz w:val="22"/>
          <w:szCs w:val="22"/>
        </w:rPr>
        <w:t xml:space="preserve">Reports from Water </w:t>
      </w:r>
      <w:r w:rsidR="00C414CA" w:rsidRPr="009C78B6">
        <w:rPr>
          <w:color w:val="222222"/>
          <w:sz w:val="22"/>
          <w:szCs w:val="22"/>
        </w:rPr>
        <w:t>Superintendent</w:t>
      </w:r>
      <w:r w:rsidRPr="009C78B6">
        <w:rPr>
          <w:color w:val="222222"/>
          <w:sz w:val="22"/>
          <w:szCs w:val="22"/>
        </w:rPr>
        <w:t xml:space="preserve"> Nathan Morgan – </w:t>
      </w:r>
      <w:r w:rsidR="00C414CA">
        <w:rPr>
          <w:color w:val="222222"/>
          <w:sz w:val="22"/>
          <w:szCs w:val="22"/>
        </w:rPr>
        <w:t xml:space="preserve">Nathan said not much going </w:t>
      </w:r>
      <w:r w:rsidR="00543AED">
        <w:rPr>
          <w:color w:val="222222"/>
          <w:sz w:val="22"/>
          <w:szCs w:val="22"/>
        </w:rPr>
        <w:t>on.</w:t>
      </w:r>
      <w:r w:rsidR="00C414CA">
        <w:rPr>
          <w:color w:val="222222"/>
          <w:sz w:val="22"/>
          <w:szCs w:val="22"/>
        </w:rPr>
        <w:t xml:space="preserve">  All the tests are coming back </w:t>
      </w:r>
      <w:r w:rsidR="00543AED">
        <w:rPr>
          <w:color w:val="222222"/>
          <w:sz w:val="22"/>
          <w:szCs w:val="22"/>
        </w:rPr>
        <w:t>passing</w:t>
      </w:r>
      <w:r w:rsidR="00C414CA">
        <w:rPr>
          <w:color w:val="222222"/>
          <w:sz w:val="22"/>
          <w:szCs w:val="22"/>
        </w:rPr>
        <w:t xml:space="preserve">, </w:t>
      </w:r>
      <w:r w:rsidR="000754D9">
        <w:rPr>
          <w:color w:val="222222"/>
          <w:sz w:val="22"/>
          <w:szCs w:val="22"/>
        </w:rPr>
        <w:t>we had a little problem not too long ago because one of our samples failed</w:t>
      </w:r>
      <w:r w:rsidR="00A84428">
        <w:rPr>
          <w:color w:val="222222"/>
          <w:sz w:val="22"/>
          <w:szCs w:val="22"/>
        </w:rPr>
        <w:t>.  Letters were written about the TTHM because the aerator was not working, it has been repaired</w:t>
      </w:r>
      <w:r w:rsidRPr="009C78B6">
        <w:rPr>
          <w:color w:val="222222"/>
          <w:sz w:val="22"/>
          <w:szCs w:val="22"/>
        </w:rPr>
        <w:t>.</w:t>
      </w:r>
      <w:r w:rsidR="00A84428">
        <w:rPr>
          <w:color w:val="222222"/>
          <w:sz w:val="22"/>
          <w:szCs w:val="22"/>
        </w:rPr>
        <w:t xml:space="preserve"> Everything came back good last test round. </w:t>
      </w:r>
    </w:p>
    <w:p w14:paraId="266A5EDE" w14:textId="3CCD1052" w:rsidR="004C1AF6" w:rsidRDefault="004C1AF6" w:rsidP="004C1AF6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Adjourned</w:t>
      </w:r>
      <w:r w:rsidR="002146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at </w:t>
      </w:r>
      <w:r w:rsidR="00543AE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8:04</w:t>
      </w:r>
    </w:p>
    <w:p w14:paraId="19760024" w14:textId="77777777" w:rsidR="005511F7" w:rsidRDefault="005511F7" w:rsidP="005511F7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AF7224" w14:textId="77777777" w:rsidR="005511F7" w:rsidRDefault="005511F7" w:rsidP="005511F7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1E8CEC6" w14:textId="77777777" w:rsidR="005511F7" w:rsidRDefault="005511F7" w:rsidP="005511F7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87A25EC" w14:textId="77777777" w:rsidR="005511F7" w:rsidRDefault="005511F7" w:rsidP="005511F7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5CC2CC4" w14:textId="77777777" w:rsidR="005511F7" w:rsidRDefault="005511F7" w:rsidP="005511F7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1A8E74" w14:textId="77777777" w:rsidR="005511F7" w:rsidRDefault="005511F7" w:rsidP="005511F7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1731A22" w14:textId="6412E8D0" w:rsidR="005511F7" w:rsidRDefault="005511F7" w:rsidP="005511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_____________________________</w:t>
      </w:r>
    </w:p>
    <w:p w14:paraId="231D9869" w14:textId="6C56E99A" w:rsidR="005511F7" w:rsidRPr="005511F7" w:rsidRDefault="005511F7" w:rsidP="005511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Approved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Date</w:t>
      </w:r>
    </w:p>
    <w:sectPr w:rsidR="005511F7" w:rsidRPr="00551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1EDF"/>
    <w:multiLevelType w:val="hybridMultilevel"/>
    <w:tmpl w:val="BB38CF84"/>
    <w:lvl w:ilvl="0" w:tplc="08ECC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96D750B"/>
    <w:multiLevelType w:val="multilevel"/>
    <w:tmpl w:val="4E98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15DC9"/>
    <w:multiLevelType w:val="hybridMultilevel"/>
    <w:tmpl w:val="4FD05BA8"/>
    <w:lvl w:ilvl="0" w:tplc="B01CC35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28139227">
    <w:abstractNumId w:val="1"/>
  </w:num>
  <w:num w:numId="2" w16cid:durableId="1595167534">
    <w:abstractNumId w:val="2"/>
  </w:num>
  <w:num w:numId="3" w16cid:durableId="129101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F6"/>
    <w:rsid w:val="00070477"/>
    <w:rsid w:val="000754D9"/>
    <w:rsid w:val="000A6FCC"/>
    <w:rsid w:val="0011446D"/>
    <w:rsid w:val="001E798A"/>
    <w:rsid w:val="00214660"/>
    <w:rsid w:val="00285E82"/>
    <w:rsid w:val="00365565"/>
    <w:rsid w:val="00387C89"/>
    <w:rsid w:val="003B1AC1"/>
    <w:rsid w:val="004147A7"/>
    <w:rsid w:val="0043123C"/>
    <w:rsid w:val="004C1AF6"/>
    <w:rsid w:val="004E23FA"/>
    <w:rsid w:val="00502196"/>
    <w:rsid w:val="0053366E"/>
    <w:rsid w:val="00543AED"/>
    <w:rsid w:val="005511F7"/>
    <w:rsid w:val="005A654D"/>
    <w:rsid w:val="005C61ED"/>
    <w:rsid w:val="006207D2"/>
    <w:rsid w:val="00626809"/>
    <w:rsid w:val="00676350"/>
    <w:rsid w:val="00677E09"/>
    <w:rsid w:val="00696873"/>
    <w:rsid w:val="006A2036"/>
    <w:rsid w:val="007C4706"/>
    <w:rsid w:val="007E1F24"/>
    <w:rsid w:val="0098738C"/>
    <w:rsid w:val="009C4EDC"/>
    <w:rsid w:val="009C78B6"/>
    <w:rsid w:val="00A04F22"/>
    <w:rsid w:val="00A629D8"/>
    <w:rsid w:val="00A721A8"/>
    <w:rsid w:val="00A84428"/>
    <w:rsid w:val="00B15190"/>
    <w:rsid w:val="00B31908"/>
    <w:rsid w:val="00B348E4"/>
    <w:rsid w:val="00C414CA"/>
    <w:rsid w:val="00C549FC"/>
    <w:rsid w:val="00CF177D"/>
    <w:rsid w:val="00D14D86"/>
    <w:rsid w:val="00D37CF6"/>
    <w:rsid w:val="00D9124B"/>
    <w:rsid w:val="00DE35CC"/>
    <w:rsid w:val="00DE63E9"/>
    <w:rsid w:val="00E0587B"/>
    <w:rsid w:val="00E7195D"/>
    <w:rsid w:val="00E93BD0"/>
    <w:rsid w:val="00F151F2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EE72"/>
  <w15:chartTrackingRefBased/>
  <w15:docId w15:val="{F7A1CBB1-3199-43AA-81F0-7FCA4626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AF6"/>
  </w:style>
  <w:style w:type="paragraph" w:styleId="Heading1">
    <w:name w:val="heading 1"/>
    <w:basedOn w:val="Normal"/>
    <w:next w:val="Normal"/>
    <w:link w:val="Heading1Char"/>
    <w:uiPriority w:val="9"/>
    <w:qFormat/>
    <w:rsid w:val="004C1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A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C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3</cp:revision>
  <cp:lastPrinted>2025-09-11T19:49:00Z</cp:lastPrinted>
  <dcterms:created xsi:type="dcterms:W3CDTF">2025-11-13T23:13:00Z</dcterms:created>
  <dcterms:modified xsi:type="dcterms:W3CDTF">2025-11-14T17:45:00Z</dcterms:modified>
</cp:coreProperties>
</file>