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B4C1" w14:textId="34FBA6D7" w:rsidR="0006235B" w:rsidRPr="00F35CE9" w:rsidRDefault="0006235B" w:rsidP="0006235B">
      <w:pPr>
        <w:spacing w:line="259" w:lineRule="auto"/>
        <w:jc w:val="center"/>
        <w:rPr>
          <w:rFonts w:ascii="Times New Roman" w:hAnsi="Times New Roman" w:cs="Times New Roman"/>
          <w:b/>
          <w:bCs/>
        </w:rPr>
      </w:pPr>
      <w:r w:rsidRPr="00F35CE9">
        <w:rPr>
          <w:rFonts w:ascii="Times New Roman" w:hAnsi="Times New Roman" w:cs="Times New Roman"/>
          <w:b/>
          <w:bCs/>
        </w:rPr>
        <w:t xml:space="preserve">Minutes for </w:t>
      </w:r>
      <w:r>
        <w:rPr>
          <w:rFonts w:ascii="Times New Roman" w:hAnsi="Times New Roman" w:cs="Times New Roman"/>
          <w:b/>
          <w:bCs/>
        </w:rPr>
        <w:t>Special</w:t>
      </w:r>
      <w:r w:rsidRPr="00F35CE9">
        <w:rPr>
          <w:rFonts w:ascii="Times New Roman" w:hAnsi="Times New Roman" w:cs="Times New Roman"/>
          <w:b/>
          <w:bCs/>
        </w:rPr>
        <w:t xml:space="preserve"> Meeting held on </w:t>
      </w:r>
      <w:r>
        <w:rPr>
          <w:rFonts w:ascii="Times New Roman" w:hAnsi="Times New Roman" w:cs="Times New Roman"/>
          <w:b/>
          <w:bCs/>
        </w:rPr>
        <w:t>July 11th</w:t>
      </w:r>
      <w:r w:rsidRPr="00F35CE9">
        <w:rPr>
          <w:rFonts w:ascii="Times New Roman" w:hAnsi="Times New Roman" w:cs="Times New Roman"/>
          <w:b/>
          <w:bCs/>
        </w:rPr>
        <w:t>, 2025</w:t>
      </w:r>
    </w:p>
    <w:p w14:paraId="6DE53856" w14:textId="77777777" w:rsidR="0006235B" w:rsidRPr="004939A6" w:rsidRDefault="0006235B" w:rsidP="0006235B">
      <w:pPr>
        <w:spacing w:line="259" w:lineRule="auto"/>
        <w:rPr>
          <w:rFonts w:ascii="Times New Roman" w:hAnsi="Times New Roman" w:cs="Times New Roman"/>
          <w:sz w:val="22"/>
          <w:szCs w:val="22"/>
        </w:rPr>
      </w:pPr>
      <w:r w:rsidRPr="004939A6">
        <w:rPr>
          <w:rFonts w:ascii="Times New Roman" w:hAnsi="Times New Roman" w:cs="Times New Roman"/>
          <w:sz w:val="22"/>
          <w:szCs w:val="22"/>
        </w:rPr>
        <w:t>Andrew Duarte, Acting Mayor</w:t>
      </w:r>
    </w:p>
    <w:p w14:paraId="0DAF2E7C" w14:textId="77777777" w:rsidR="0006235B" w:rsidRPr="004939A6" w:rsidRDefault="0006235B" w:rsidP="0006235B">
      <w:pPr>
        <w:spacing w:line="259" w:lineRule="auto"/>
        <w:rPr>
          <w:rFonts w:ascii="Times New Roman" w:hAnsi="Times New Roman" w:cs="Times New Roman"/>
          <w:sz w:val="22"/>
          <w:szCs w:val="22"/>
        </w:rPr>
      </w:pPr>
      <w:r w:rsidRPr="004939A6">
        <w:rPr>
          <w:rFonts w:ascii="Times New Roman" w:hAnsi="Times New Roman" w:cs="Times New Roman"/>
          <w:sz w:val="22"/>
          <w:szCs w:val="22"/>
        </w:rPr>
        <w:t>Anita Shelton, Trustee</w:t>
      </w:r>
    </w:p>
    <w:p w14:paraId="14970C9D" w14:textId="77777777" w:rsidR="0006235B" w:rsidRDefault="0006235B" w:rsidP="0006235B">
      <w:pPr>
        <w:spacing w:line="259" w:lineRule="auto"/>
        <w:rPr>
          <w:rFonts w:ascii="Times New Roman" w:hAnsi="Times New Roman" w:cs="Times New Roman"/>
          <w:sz w:val="22"/>
          <w:szCs w:val="22"/>
        </w:rPr>
      </w:pPr>
      <w:r w:rsidRPr="004939A6">
        <w:rPr>
          <w:rFonts w:ascii="Times New Roman" w:hAnsi="Times New Roman" w:cs="Times New Roman"/>
          <w:sz w:val="22"/>
          <w:szCs w:val="22"/>
        </w:rPr>
        <w:t>Melissa Melton, Trustee</w:t>
      </w:r>
    </w:p>
    <w:p w14:paraId="79FB1587" w14:textId="77777777" w:rsidR="0006235B" w:rsidRPr="004939A6" w:rsidRDefault="0006235B" w:rsidP="0006235B">
      <w:pPr>
        <w:spacing w:line="259" w:lineRule="auto"/>
        <w:rPr>
          <w:rFonts w:ascii="Times New Roman" w:hAnsi="Times New Roman" w:cs="Times New Roman"/>
          <w:sz w:val="22"/>
          <w:szCs w:val="22"/>
        </w:rPr>
      </w:pPr>
      <w:r w:rsidRPr="004939A6">
        <w:rPr>
          <w:rFonts w:ascii="Times New Roman" w:hAnsi="Times New Roman" w:cs="Times New Roman"/>
          <w:sz w:val="22"/>
          <w:szCs w:val="22"/>
        </w:rPr>
        <w:t>Minda Emswiler, Town Clerk</w:t>
      </w:r>
    </w:p>
    <w:p w14:paraId="3075CA57" w14:textId="6F6DAC84" w:rsidR="0006235B" w:rsidRPr="004939A6" w:rsidRDefault="0006235B" w:rsidP="0006235B">
      <w:pPr>
        <w:numPr>
          <w:ilvl w:val="0"/>
          <w:numId w:val="1"/>
        </w:numPr>
        <w:spacing w:line="259" w:lineRule="auto"/>
        <w:contextualSpacing/>
        <w:rPr>
          <w:rFonts w:ascii="Times New Roman" w:hAnsi="Times New Roman" w:cs="Times New Roman"/>
          <w:b/>
          <w:bCs/>
          <w:sz w:val="22"/>
          <w:szCs w:val="22"/>
        </w:rPr>
      </w:pPr>
      <w:r w:rsidRPr="004939A6">
        <w:rPr>
          <w:rFonts w:ascii="Times New Roman" w:hAnsi="Times New Roman" w:cs="Times New Roman"/>
          <w:b/>
          <w:bCs/>
          <w:sz w:val="22"/>
          <w:szCs w:val="22"/>
        </w:rPr>
        <w:t xml:space="preserve">Quorum present. Meeting called to order at </w:t>
      </w:r>
      <w:r w:rsidR="00C10881">
        <w:rPr>
          <w:rFonts w:ascii="Times New Roman" w:hAnsi="Times New Roman" w:cs="Times New Roman"/>
          <w:b/>
          <w:bCs/>
          <w:sz w:val="22"/>
          <w:szCs w:val="22"/>
        </w:rPr>
        <w:t>10:01</w:t>
      </w:r>
      <w:r w:rsidRPr="004939A6">
        <w:rPr>
          <w:rFonts w:ascii="Times New Roman" w:hAnsi="Times New Roman" w:cs="Times New Roman"/>
          <w:b/>
          <w:bCs/>
          <w:sz w:val="22"/>
          <w:szCs w:val="22"/>
        </w:rPr>
        <w:t xml:space="preserve"> </w:t>
      </w:r>
      <w:r w:rsidR="00C10881">
        <w:rPr>
          <w:rFonts w:ascii="Times New Roman" w:hAnsi="Times New Roman" w:cs="Times New Roman"/>
          <w:b/>
          <w:bCs/>
          <w:sz w:val="22"/>
          <w:szCs w:val="22"/>
        </w:rPr>
        <w:t>a</w:t>
      </w:r>
      <w:r w:rsidRPr="004939A6">
        <w:rPr>
          <w:rFonts w:ascii="Times New Roman" w:hAnsi="Times New Roman" w:cs="Times New Roman"/>
          <w:b/>
          <w:bCs/>
          <w:sz w:val="22"/>
          <w:szCs w:val="22"/>
        </w:rPr>
        <w:t xml:space="preserve">m. </w:t>
      </w:r>
    </w:p>
    <w:p w14:paraId="03B279A4" w14:textId="0DDBE0F2" w:rsidR="0006235B" w:rsidRPr="007A6E32" w:rsidRDefault="00C10881" w:rsidP="0006235B">
      <w:pPr>
        <w:numPr>
          <w:ilvl w:val="0"/>
          <w:numId w:val="1"/>
        </w:numPr>
        <w:spacing w:line="259" w:lineRule="auto"/>
        <w:contextualSpacing/>
        <w:rPr>
          <w:rFonts w:ascii="Times New Roman" w:hAnsi="Times New Roman" w:cs="Times New Roman"/>
          <w:b/>
          <w:bCs/>
          <w:sz w:val="22"/>
          <w:szCs w:val="22"/>
        </w:rPr>
      </w:pPr>
      <w:r>
        <w:rPr>
          <w:rFonts w:ascii="Times New Roman" w:hAnsi="Times New Roman" w:cs="Times New Roman"/>
          <w:sz w:val="22"/>
          <w:szCs w:val="22"/>
        </w:rPr>
        <w:t xml:space="preserve">Currently, the water tower needs </w:t>
      </w:r>
      <w:r w:rsidR="005C37B3">
        <w:rPr>
          <w:rFonts w:ascii="Times New Roman" w:hAnsi="Times New Roman" w:cs="Times New Roman"/>
          <w:sz w:val="22"/>
          <w:szCs w:val="22"/>
        </w:rPr>
        <w:t>its</w:t>
      </w:r>
      <w:r>
        <w:rPr>
          <w:rFonts w:ascii="Times New Roman" w:hAnsi="Times New Roman" w:cs="Times New Roman"/>
          <w:sz w:val="22"/>
          <w:szCs w:val="22"/>
        </w:rPr>
        <w:t xml:space="preserve"> air radiator replaced. However, Superior Services cannot replace it when the water tower is dirty. The water tower has not been cleaned since 2017, and DEQ recommends that water towers be cleaned every 5 years. </w:t>
      </w:r>
      <w:r w:rsidR="005C37B3">
        <w:rPr>
          <w:rFonts w:ascii="Times New Roman" w:hAnsi="Times New Roman" w:cs="Times New Roman"/>
          <w:sz w:val="22"/>
          <w:szCs w:val="22"/>
        </w:rPr>
        <w:t xml:space="preserve">Melissa made the motion to approve the Project #51221577 for Water Tower Clean Out, </w:t>
      </w:r>
      <w:r w:rsidR="00C060BD">
        <w:rPr>
          <w:rFonts w:ascii="Times New Roman" w:hAnsi="Times New Roman" w:cs="Times New Roman"/>
          <w:sz w:val="22"/>
          <w:szCs w:val="22"/>
        </w:rPr>
        <w:t>Hose</w:t>
      </w:r>
      <w:r w:rsidR="005C37B3">
        <w:rPr>
          <w:rFonts w:ascii="Times New Roman" w:hAnsi="Times New Roman" w:cs="Times New Roman"/>
          <w:sz w:val="22"/>
          <w:szCs w:val="22"/>
        </w:rPr>
        <w:t xml:space="preserve"> Repair and Shell Repair </w:t>
      </w:r>
    </w:p>
    <w:p w14:paraId="70F146B1" w14:textId="1EBD837D" w:rsidR="0006235B" w:rsidRPr="004939A6" w:rsidRDefault="005C37B3" w:rsidP="0006235B">
      <w:pPr>
        <w:numPr>
          <w:ilvl w:val="0"/>
          <w:numId w:val="1"/>
        </w:numPr>
        <w:spacing w:line="259" w:lineRule="auto"/>
        <w:contextualSpacing/>
        <w:rPr>
          <w:rFonts w:ascii="Times New Roman" w:hAnsi="Times New Roman" w:cs="Times New Roman"/>
          <w:b/>
          <w:bCs/>
          <w:sz w:val="22"/>
          <w:szCs w:val="22"/>
        </w:rPr>
      </w:pPr>
      <w:r>
        <w:rPr>
          <w:rFonts w:ascii="Times New Roman" w:hAnsi="Times New Roman" w:cs="Times New Roman"/>
          <w:sz w:val="22"/>
          <w:szCs w:val="22"/>
        </w:rPr>
        <w:t>No comments from Trustees.</w:t>
      </w:r>
    </w:p>
    <w:p w14:paraId="5C13C657" w14:textId="77777777" w:rsidR="0006235B" w:rsidRPr="00F35CE9" w:rsidRDefault="0006235B" w:rsidP="0006235B">
      <w:pPr>
        <w:spacing w:line="259" w:lineRule="auto"/>
        <w:ind w:left="720"/>
        <w:contextualSpacing/>
        <w:rPr>
          <w:rFonts w:ascii="Times New Roman" w:hAnsi="Times New Roman" w:cs="Times New Roman"/>
        </w:rPr>
      </w:pPr>
    </w:p>
    <w:p w14:paraId="7DACD4BD" w14:textId="09B3617F" w:rsidR="0006235B" w:rsidRPr="00F35CE9" w:rsidRDefault="0006235B" w:rsidP="0006235B">
      <w:pPr>
        <w:spacing w:line="259" w:lineRule="auto"/>
        <w:ind w:left="720"/>
        <w:contextualSpacing/>
        <w:rPr>
          <w:rFonts w:ascii="Times New Roman" w:hAnsi="Times New Roman" w:cs="Times New Roman"/>
        </w:rPr>
      </w:pPr>
      <w:r w:rsidRPr="00F35CE9">
        <w:rPr>
          <w:rFonts w:ascii="Times New Roman" w:hAnsi="Times New Roman" w:cs="Times New Roman"/>
          <w:b/>
          <w:bCs/>
        </w:rPr>
        <w:t xml:space="preserve">Adjourned </w:t>
      </w:r>
      <w:r w:rsidR="005C37B3">
        <w:rPr>
          <w:rFonts w:ascii="Times New Roman" w:hAnsi="Times New Roman" w:cs="Times New Roman"/>
          <w:b/>
          <w:bCs/>
        </w:rPr>
        <w:t>10:07</w:t>
      </w:r>
      <w:r w:rsidRPr="00F35CE9">
        <w:rPr>
          <w:rFonts w:ascii="Times New Roman" w:hAnsi="Times New Roman" w:cs="Times New Roman"/>
          <w:b/>
          <w:bCs/>
        </w:rPr>
        <w:t xml:space="preserve"> </w:t>
      </w:r>
      <w:r w:rsidR="005C37B3">
        <w:rPr>
          <w:rFonts w:ascii="Times New Roman" w:hAnsi="Times New Roman" w:cs="Times New Roman"/>
          <w:b/>
          <w:bCs/>
        </w:rPr>
        <w:t>a</w:t>
      </w:r>
      <w:r w:rsidRPr="00F35CE9">
        <w:rPr>
          <w:rFonts w:ascii="Times New Roman" w:hAnsi="Times New Roman" w:cs="Times New Roman"/>
          <w:b/>
          <w:bCs/>
        </w:rPr>
        <w:t xml:space="preserve">m. </w:t>
      </w:r>
    </w:p>
    <w:p w14:paraId="6A6A4E65" w14:textId="77777777" w:rsidR="0006235B" w:rsidRPr="00F35CE9" w:rsidRDefault="0006235B" w:rsidP="0006235B">
      <w:pPr>
        <w:spacing w:line="259" w:lineRule="auto"/>
        <w:ind w:left="360"/>
        <w:rPr>
          <w:rFonts w:ascii="Times New Roman" w:hAnsi="Times New Roman" w:cs="Times New Roman"/>
          <w:sz w:val="22"/>
          <w:szCs w:val="22"/>
        </w:rPr>
      </w:pPr>
    </w:p>
    <w:p w14:paraId="0B4E5CB9" w14:textId="77777777" w:rsidR="0006235B" w:rsidRPr="00F35CE9" w:rsidRDefault="0006235B" w:rsidP="0006235B">
      <w:pPr>
        <w:spacing w:line="259" w:lineRule="auto"/>
        <w:rPr>
          <w:rFonts w:ascii="Times New Roman" w:hAnsi="Times New Roman" w:cs="Times New Roman"/>
          <w:sz w:val="20"/>
          <w:szCs w:val="20"/>
        </w:rPr>
      </w:pPr>
      <w:r w:rsidRPr="00F35CE9">
        <w:rPr>
          <w:rFonts w:ascii="Times New Roman" w:hAnsi="Times New Roman" w:cs="Times New Roman"/>
          <w:sz w:val="20"/>
          <w:szCs w:val="20"/>
        </w:rPr>
        <w:t>Approve_______________________________________________</w:t>
      </w:r>
      <w:r w:rsidRPr="00F35CE9">
        <w:rPr>
          <w:rFonts w:ascii="Times New Roman" w:hAnsi="Times New Roman" w:cs="Times New Roman"/>
          <w:sz w:val="20"/>
          <w:szCs w:val="20"/>
        </w:rPr>
        <w:tab/>
        <w:t>Date ______________________</w:t>
      </w:r>
    </w:p>
    <w:p w14:paraId="6AE10C4C"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B040C"/>
    <w:multiLevelType w:val="hybridMultilevel"/>
    <w:tmpl w:val="04A0DE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3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5B"/>
    <w:rsid w:val="0006235B"/>
    <w:rsid w:val="001B2487"/>
    <w:rsid w:val="0043123C"/>
    <w:rsid w:val="005A654D"/>
    <w:rsid w:val="005C37B3"/>
    <w:rsid w:val="00626809"/>
    <w:rsid w:val="007C4706"/>
    <w:rsid w:val="00C060BD"/>
    <w:rsid w:val="00C1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5F6C"/>
  <w15:chartTrackingRefBased/>
  <w15:docId w15:val="{1F53FC95-ED7D-4614-87A7-5B8B4036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5B"/>
  </w:style>
  <w:style w:type="paragraph" w:styleId="Heading1">
    <w:name w:val="heading 1"/>
    <w:basedOn w:val="Normal"/>
    <w:next w:val="Normal"/>
    <w:link w:val="Heading1Char"/>
    <w:uiPriority w:val="9"/>
    <w:qFormat/>
    <w:rsid w:val="00062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35B"/>
    <w:rPr>
      <w:rFonts w:eastAsiaTheme="majorEastAsia" w:cstheme="majorBidi"/>
      <w:color w:val="272727" w:themeColor="text1" w:themeTint="D8"/>
    </w:rPr>
  </w:style>
  <w:style w:type="paragraph" w:styleId="Title">
    <w:name w:val="Title"/>
    <w:basedOn w:val="Normal"/>
    <w:next w:val="Normal"/>
    <w:link w:val="TitleChar"/>
    <w:uiPriority w:val="10"/>
    <w:qFormat/>
    <w:rsid w:val="00062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35B"/>
    <w:pPr>
      <w:spacing w:before="160"/>
      <w:jc w:val="center"/>
    </w:pPr>
    <w:rPr>
      <w:i/>
      <w:iCs/>
      <w:color w:val="404040" w:themeColor="text1" w:themeTint="BF"/>
    </w:rPr>
  </w:style>
  <w:style w:type="character" w:customStyle="1" w:styleId="QuoteChar">
    <w:name w:val="Quote Char"/>
    <w:basedOn w:val="DefaultParagraphFont"/>
    <w:link w:val="Quote"/>
    <w:uiPriority w:val="29"/>
    <w:rsid w:val="0006235B"/>
    <w:rPr>
      <w:i/>
      <w:iCs/>
      <w:color w:val="404040" w:themeColor="text1" w:themeTint="BF"/>
    </w:rPr>
  </w:style>
  <w:style w:type="paragraph" w:styleId="ListParagraph">
    <w:name w:val="List Paragraph"/>
    <w:basedOn w:val="Normal"/>
    <w:uiPriority w:val="34"/>
    <w:qFormat/>
    <w:rsid w:val="0006235B"/>
    <w:pPr>
      <w:ind w:left="720"/>
      <w:contextualSpacing/>
    </w:pPr>
  </w:style>
  <w:style w:type="character" w:styleId="IntenseEmphasis">
    <w:name w:val="Intense Emphasis"/>
    <w:basedOn w:val="DefaultParagraphFont"/>
    <w:uiPriority w:val="21"/>
    <w:qFormat/>
    <w:rsid w:val="0006235B"/>
    <w:rPr>
      <w:i/>
      <w:iCs/>
      <w:color w:val="0F4761" w:themeColor="accent1" w:themeShade="BF"/>
    </w:rPr>
  </w:style>
  <w:style w:type="paragraph" w:styleId="IntenseQuote">
    <w:name w:val="Intense Quote"/>
    <w:basedOn w:val="Normal"/>
    <w:next w:val="Normal"/>
    <w:link w:val="IntenseQuoteChar"/>
    <w:uiPriority w:val="30"/>
    <w:qFormat/>
    <w:rsid w:val="00062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35B"/>
    <w:rPr>
      <w:i/>
      <w:iCs/>
      <w:color w:val="0F4761" w:themeColor="accent1" w:themeShade="BF"/>
    </w:rPr>
  </w:style>
  <w:style w:type="character" w:styleId="IntenseReference">
    <w:name w:val="Intense Reference"/>
    <w:basedOn w:val="DefaultParagraphFont"/>
    <w:uiPriority w:val="32"/>
    <w:qFormat/>
    <w:rsid w:val="000623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2</cp:revision>
  <dcterms:created xsi:type="dcterms:W3CDTF">2025-07-11T16:05:00Z</dcterms:created>
  <dcterms:modified xsi:type="dcterms:W3CDTF">2025-07-11T18:04:00Z</dcterms:modified>
</cp:coreProperties>
</file>