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634C" w14:textId="238E0267" w:rsidR="003514B7" w:rsidRPr="003514B7" w:rsidRDefault="003514B7" w:rsidP="003514B7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Minutes for PWA Meeting held on </w:t>
      </w:r>
      <w:r w:rsidR="00277A52">
        <w:rPr>
          <w:rFonts w:ascii="Times New Roman" w:hAnsi="Times New Roman" w:cs="Times New Roman"/>
          <w:b/>
          <w:bCs/>
        </w:rPr>
        <w:t>June 16</w:t>
      </w:r>
      <w:r w:rsidR="00D7739D">
        <w:rPr>
          <w:rFonts w:ascii="Times New Roman" w:hAnsi="Times New Roman" w:cs="Times New Roman"/>
          <w:b/>
          <w:bCs/>
        </w:rPr>
        <w:t>th</w:t>
      </w:r>
      <w:r w:rsidRPr="003514B7">
        <w:rPr>
          <w:rFonts w:ascii="Times New Roman" w:hAnsi="Times New Roman" w:cs="Times New Roman"/>
          <w:b/>
          <w:bCs/>
        </w:rPr>
        <w:t>, 2025</w:t>
      </w:r>
    </w:p>
    <w:p w14:paraId="290C252A" w14:textId="77777777" w:rsidR="003514B7" w:rsidRPr="003514B7" w:rsidRDefault="003514B7" w:rsidP="003514B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Andrew Duarte, Acting Mayor</w:t>
      </w:r>
    </w:p>
    <w:p w14:paraId="51FA8BD5" w14:textId="77777777" w:rsidR="003514B7" w:rsidRPr="003514B7" w:rsidRDefault="003514B7" w:rsidP="003514B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Anita Shelton, Trustee</w:t>
      </w:r>
    </w:p>
    <w:p w14:paraId="13D34079" w14:textId="77777777" w:rsidR="003514B7" w:rsidRPr="003514B7" w:rsidRDefault="003514B7" w:rsidP="003514B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Melissa Melton, Trustee</w:t>
      </w:r>
    </w:p>
    <w:p w14:paraId="2A5D307C" w14:textId="58225F2F" w:rsidR="003514B7" w:rsidRDefault="00277A52" w:rsidP="003514B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Shawn Norman</w:t>
      </w:r>
      <w:r w:rsidR="003514B7" w:rsidRPr="003514B7">
        <w:rPr>
          <w:rFonts w:ascii="Times New Roman" w:hAnsi="Times New Roman" w:cs="Times New Roman"/>
          <w:sz w:val="22"/>
          <w:szCs w:val="22"/>
        </w:rPr>
        <w:t xml:space="preserve">, </w:t>
      </w:r>
      <w:r w:rsidR="00AA6D05">
        <w:rPr>
          <w:rFonts w:ascii="Times New Roman" w:hAnsi="Times New Roman" w:cs="Times New Roman"/>
          <w:sz w:val="22"/>
          <w:szCs w:val="22"/>
        </w:rPr>
        <w:t>filling</w:t>
      </w:r>
      <w:r>
        <w:rPr>
          <w:rFonts w:ascii="Times New Roman" w:hAnsi="Times New Roman" w:cs="Times New Roman"/>
          <w:sz w:val="22"/>
          <w:szCs w:val="22"/>
        </w:rPr>
        <w:t xml:space="preserve"> in </w:t>
      </w:r>
      <w:r w:rsidR="00DD49E4">
        <w:rPr>
          <w:rFonts w:ascii="Times New Roman" w:hAnsi="Times New Roman" w:cs="Times New Roman"/>
          <w:sz w:val="22"/>
          <w:szCs w:val="22"/>
        </w:rPr>
        <w:t xml:space="preserve">for </w:t>
      </w:r>
      <w:r w:rsidR="003514B7" w:rsidRPr="003514B7">
        <w:rPr>
          <w:rFonts w:ascii="Times New Roman" w:hAnsi="Times New Roman" w:cs="Times New Roman"/>
          <w:sz w:val="22"/>
          <w:szCs w:val="22"/>
        </w:rPr>
        <w:t>Town Clerk</w:t>
      </w:r>
    </w:p>
    <w:p w14:paraId="7AF8129D" w14:textId="3EABA25F" w:rsidR="009B258C" w:rsidRPr="003514B7" w:rsidRDefault="009B258C" w:rsidP="003514B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Town Attorney, Tom Talley</w:t>
      </w:r>
    </w:p>
    <w:p w14:paraId="5419C64F" w14:textId="77777777" w:rsidR="003514B7" w:rsidRPr="003514B7" w:rsidRDefault="003514B7" w:rsidP="003514B7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14:ligatures w14:val="none"/>
        </w:rPr>
      </w:pPr>
    </w:p>
    <w:p w14:paraId="7BD9A68D" w14:textId="7578B99A" w:rsidR="003514B7" w:rsidRPr="003514B7" w:rsidRDefault="003514B7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Quorum present. Meeting </w:t>
      </w:r>
      <w:proofErr w:type="gramStart"/>
      <w:r w:rsidR="00074560" w:rsidRPr="003514B7">
        <w:rPr>
          <w:rFonts w:ascii="Times New Roman" w:hAnsi="Times New Roman" w:cs="Times New Roman"/>
          <w:b/>
          <w:bCs/>
        </w:rPr>
        <w:t>called</w:t>
      </w:r>
      <w:r w:rsidRPr="003514B7">
        <w:rPr>
          <w:rFonts w:ascii="Times New Roman" w:hAnsi="Times New Roman" w:cs="Times New Roman"/>
          <w:b/>
          <w:bCs/>
        </w:rPr>
        <w:t xml:space="preserve"> </w:t>
      </w:r>
      <w:r w:rsidR="00074560">
        <w:rPr>
          <w:rFonts w:ascii="Times New Roman" w:hAnsi="Times New Roman" w:cs="Times New Roman"/>
          <w:b/>
          <w:bCs/>
        </w:rPr>
        <w:t>to</w:t>
      </w:r>
      <w:proofErr w:type="gramEnd"/>
      <w:r w:rsidR="00074560">
        <w:rPr>
          <w:rFonts w:ascii="Times New Roman" w:hAnsi="Times New Roman" w:cs="Times New Roman"/>
          <w:b/>
          <w:bCs/>
        </w:rPr>
        <w:t xml:space="preserve"> </w:t>
      </w:r>
      <w:r w:rsidRPr="003514B7">
        <w:rPr>
          <w:rFonts w:ascii="Times New Roman" w:hAnsi="Times New Roman" w:cs="Times New Roman"/>
          <w:b/>
          <w:bCs/>
        </w:rPr>
        <w:t xml:space="preserve">order at </w:t>
      </w:r>
      <w:r w:rsidR="00DD49E4">
        <w:rPr>
          <w:rFonts w:ascii="Times New Roman" w:hAnsi="Times New Roman" w:cs="Times New Roman"/>
          <w:b/>
          <w:bCs/>
        </w:rPr>
        <w:t>7:3</w:t>
      </w:r>
      <w:r w:rsidRPr="003514B7">
        <w:rPr>
          <w:rFonts w:ascii="Times New Roman" w:hAnsi="Times New Roman" w:cs="Times New Roman"/>
          <w:b/>
          <w:bCs/>
        </w:rPr>
        <w:t xml:space="preserve">0 pm. </w:t>
      </w:r>
    </w:p>
    <w:p w14:paraId="67D777F7" w14:textId="77777777" w:rsidR="003514B7" w:rsidRPr="003514B7" w:rsidRDefault="003514B7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</w:rPr>
        <w:t>Public Participation: none</w:t>
      </w:r>
    </w:p>
    <w:p w14:paraId="50222B9A" w14:textId="1FB63A5E" w:rsidR="003514B7" w:rsidRPr="003514B7" w:rsidRDefault="00E56485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Anita had read over the last minutes from May PWA meeting and </w:t>
      </w:r>
      <w:r w:rsidR="001352DD">
        <w:rPr>
          <w:rFonts w:ascii="Times New Roman" w:hAnsi="Times New Roman" w:cs="Times New Roman"/>
        </w:rPr>
        <w:t xml:space="preserve">made a motion to approve </w:t>
      </w:r>
      <w:proofErr w:type="gramStart"/>
      <w:r w:rsidR="001352DD">
        <w:rPr>
          <w:rFonts w:ascii="Times New Roman" w:hAnsi="Times New Roman" w:cs="Times New Roman"/>
        </w:rPr>
        <w:t>with</w:t>
      </w:r>
      <w:proofErr w:type="gramEnd"/>
      <w:r w:rsidR="001352DD">
        <w:rPr>
          <w:rFonts w:ascii="Times New Roman" w:hAnsi="Times New Roman" w:cs="Times New Roman"/>
        </w:rPr>
        <w:t xml:space="preserve"> the </w:t>
      </w:r>
      <w:r w:rsidR="00935E0E">
        <w:rPr>
          <w:rFonts w:ascii="Times New Roman" w:hAnsi="Times New Roman" w:cs="Times New Roman"/>
        </w:rPr>
        <w:t xml:space="preserve">following </w:t>
      </w:r>
      <w:r w:rsidR="001352DD">
        <w:rPr>
          <w:rFonts w:ascii="Times New Roman" w:hAnsi="Times New Roman" w:cs="Times New Roman"/>
        </w:rPr>
        <w:t>changes</w:t>
      </w:r>
      <w:r w:rsidR="00EB2B20">
        <w:rPr>
          <w:rFonts w:ascii="Times New Roman" w:hAnsi="Times New Roman" w:cs="Times New Roman"/>
        </w:rPr>
        <w:t>:</w:t>
      </w:r>
      <w:r w:rsidR="001352DD">
        <w:rPr>
          <w:rFonts w:ascii="Times New Roman" w:hAnsi="Times New Roman" w:cs="Times New Roman"/>
        </w:rPr>
        <w:t xml:space="preserve"> </w:t>
      </w:r>
      <w:r w:rsidR="00074560">
        <w:rPr>
          <w:rFonts w:ascii="Times New Roman" w:hAnsi="Times New Roman" w:cs="Times New Roman"/>
        </w:rPr>
        <w:t>Line #</w:t>
      </w:r>
      <w:r w:rsidR="00EB2B20">
        <w:rPr>
          <w:rFonts w:ascii="Times New Roman" w:hAnsi="Times New Roman" w:cs="Times New Roman"/>
        </w:rPr>
        <w:t xml:space="preserve">6 </w:t>
      </w:r>
      <w:r w:rsidR="0029462E">
        <w:rPr>
          <w:rFonts w:ascii="Times New Roman" w:hAnsi="Times New Roman" w:cs="Times New Roman"/>
        </w:rPr>
        <w:t xml:space="preserve">change air rater to </w:t>
      </w:r>
      <w:r w:rsidR="00A114FA">
        <w:rPr>
          <w:rFonts w:ascii="Times New Roman" w:hAnsi="Times New Roman" w:cs="Times New Roman"/>
        </w:rPr>
        <w:t>aerator;</w:t>
      </w:r>
      <w:r w:rsidR="001352DD">
        <w:rPr>
          <w:rFonts w:ascii="Times New Roman" w:hAnsi="Times New Roman" w:cs="Times New Roman"/>
        </w:rPr>
        <w:t xml:space="preserve"> and Line </w:t>
      </w:r>
      <w:r w:rsidR="00A114FA">
        <w:rPr>
          <w:rFonts w:ascii="Times New Roman" w:hAnsi="Times New Roman" w:cs="Times New Roman"/>
        </w:rPr>
        <w:t xml:space="preserve">#9 </w:t>
      </w:r>
      <w:r w:rsidR="007B0664">
        <w:rPr>
          <w:rFonts w:ascii="Times New Roman" w:hAnsi="Times New Roman" w:cs="Times New Roman"/>
        </w:rPr>
        <w:t xml:space="preserve">change Misty Need to Misty </w:t>
      </w:r>
      <w:r w:rsidR="00074560">
        <w:rPr>
          <w:rFonts w:ascii="Times New Roman" w:hAnsi="Times New Roman" w:cs="Times New Roman"/>
        </w:rPr>
        <w:t>Neese, Melissa</w:t>
      </w:r>
      <w:r w:rsidR="00935E0E">
        <w:rPr>
          <w:rFonts w:ascii="Times New Roman" w:hAnsi="Times New Roman" w:cs="Times New Roman"/>
        </w:rPr>
        <w:t xml:space="preserve"> 2</w:t>
      </w:r>
      <w:r w:rsidR="00935E0E" w:rsidRPr="00935E0E">
        <w:rPr>
          <w:rFonts w:ascii="Times New Roman" w:hAnsi="Times New Roman" w:cs="Times New Roman"/>
          <w:vertAlign w:val="superscript"/>
        </w:rPr>
        <w:t>nd</w:t>
      </w:r>
      <w:r w:rsidR="00935E0E">
        <w:rPr>
          <w:rFonts w:ascii="Times New Roman" w:hAnsi="Times New Roman" w:cs="Times New Roman"/>
        </w:rPr>
        <w:t xml:space="preserve">. </w:t>
      </w:r>
    </w:p>
    <w:p w14:paraId="49EF89DD" w14:textId="300FFA5A" w:rsidR="003514B7" w:rsidRPr="003514B7" w:rsidRDefault="003514B7" w:rsidP="003514B7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 xml:space="preserve">Anita made the motion to approve the </w:t>
      </w:r>
      <w:r w:rsidR="00F5452D">
        <w:rPr>
          <w:rFonts w:ascii="Times New Roman" w:hAnsi="Times New Roman" w:cs="Times New Roman"/>
        </w:rPr>
        <w:t>May/June</w:t>
      </w:r>
      <w:r w:rsidRPr="003514B7">
        <w:rPr>
          <w:rFonts w:ascii="Times New Roman" w:hAnsi="Times New Roman" w:cs="Times New Roman"/>
        </w:rPr>
        <w:t xml:space="preserve"> Encumbrances, Melissa 2</w:t>
      </w:r>
      <w:r w:rsidRPr="003514B7">
        <w:rPr>
          <w:rFonts w:ascii="Times New Roman" w:hAnsi="Times New Roman" w:cs="Times New Roman"/>
          <w:vertAlign w:val="superscript"/>
        </w:rPr>
        <w:t>nd</w:t>
      </w:r>
      <w:r w:rsidRPr="003514B7">
        <w:rPr>
          <w:rFonts w:ascii="Times New Roman" w:hAnsi="Times New Roman" w:cs="Times New Roman"/>
        </w:rPr>
        <w:t xml:space="preserve">. </w:t>
      </w:r>
    </w:p>
    <w:p w14:paraId="188D7DFE" w14:textId="28658028" w:rsidR="00D54CFC" w:rsidRDefault="00D54CFC" w:rsidP="00D54CFC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846C1E">
        <w:rPr>
          <w:rFonts w:ascii="Times New Roman" w:hAnsi="Times New Roman" w:cs="Times New Roman"/>
        </w:rPr>
        <w:t xml:space="preserve">  </w:t>
      </w:r>
      <w:r w:rsidR="003514B7" w:rsidRPr="003514B7">
        <w:rPr>
          <w:rFonts w:ascii="Times New Roman" w:hAnsi="Times New Roman" w:cs="Times New Roman"/>
        </w:rPr>
        <w:t>An</w:t>
      </w:r>
      <w:r w:rsidRPr="00D54CFC">
        <w:rPr>
          <w:rFonts w:ascii="Times New Roman" w:hAnsi="Times New Roman" w:cs="Times New Roman"/>
        </w:rPr>
        <w:t>ita</w:t>
      </w:r>
      <w:r w:rsidR="003514B7" w:rsidRPr="003514B7">
        <w:rPr>
          <w:rFonts w:ascii="Times New Roman" w:hAnsi="Times New Roman" w:cs="Times New Roman"/>
        </w:rPr>
        <w:t xml:space="preserve"> made the motion to approve </w:t>
      </w:r>
      <w:r w:rsidR="00F5452D">
        <w:rPr>
          <w:rFonts w:ascii="Times New Roman" w:hAnsi="Times New Roman" w:cs="Times New Roman"/>
        </w:rPr>
        <w:t>May</w:t>
      </w:r>
      <w:r w:rsidRPr="00D54CFC">
        <w:rPr>
          <w:rFonts w:ascii="Times New Roman" w:hAnsi="Times New Roman" w:cs="Times New Roman"/>
        </w:rPr>
        <w:t>’s</w:t>
      </w:r>
      <w:r w:rsidR="003514B7" w:rsidRPr="003514B7">
        <w:rPr>
          <w:rFonts w:ascii="Times New Roman" w:hAnsi="Times New Roman" w:cs="Times New Roman"/>
        </w:rPr>
        <w:t xml:space="preserve"> treasurer’s report, Melissa 2</w:t>
      </w:r>
      <w:r w:rsidR="003514B7" w:rsidRPr="003514B7">
        <w:rPr>
          <w:rFonts w:ascii="Times New Roman" w:hAnsi="Times New Roman" w:cs="Times New Roman"/>
          <w:vertAlign w:val="superscript"/>
        </w:rPr>
        <w:t>nd</w:t>
      </w:r>
      <w:r w:rsidR="003514B7" w:rsidRPr="003514B7">
        <w:rPr>
          <w:rFonts w:ascii="Times New Roman" w:hAnsi="Times New Roman" w:cs="Times New Roman"/>
        </w:rPr>
        <w:t xml:space="preserve"> </w:t>
      </w:r>
    </w:p>
    <w:p w14:paraId="681759F4" w14:textId="0C432DE8" w:rsidR="003514B7" w:rsidRPr="003514B7" w:rsidRDefault="003514B7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>An</w:t>
      </w:r>
      <w:r w:rsidR="00D54CFC">
        <w:rPr>
          <w:rFonts w:ascii="Times New Roman" w:hAnsi="Times New Roman" w:cs="Times New Roman"/>
        </w:rPr>
        <w:t>ita</w:t>
      </w:r>
      <w:r w:rsidRPr="003514B7">
        <w:rPr>
          <w:rFonts w:ascii="Times New Roman" w:hAnsi="Times New Roman" w:cs="Times New Roman"/>
        </w:rPr>
        <w:t xml:space="preserve"> made the motion to approve the Purchase Orders for PWA, </w:t>
      </w:r>
      <w:r w:rsidR="00D54CFC">
        <w:rPr>
          <w:rFonts w:ascii="Times New Roman" w:hAnsi="Times New Roman" w:cs="Times New Roman"/>
        </w:rPr>
        <w:t>Melissa</w:t>
      </w:r>
      <w:r w:rsidRPr="003514B7">
        <w:rPr>
          <w:rFonts w:ascii="Times New Roman" w:hAnsi="Times New Roman" w:cs="Times New Roman"/>
        </w:rPr>
        <w:t xml:space="preserve"> 2</w:t>
      </w:r>
      <w:r w:rsidRPr="003514B7">
        <w:rPr>
          <w:rFonts w:ascii="Times New Roman" w:hAnsi="Times New Roman" w:cs="Times New Roman"/>
          <w:vertAlign w:val="superscript"/>
        </w:rPr>
        <w:t>nd</w:t>
      </w:r>
      <w:r w:rsidRPr="003514B7">
        <w:rPr>
          <w:rFonts w:ascii="Times New Roman" w:hAnsi="Times New Roman" w:cs="Times New Roman"/>
        </w:rPr>
        <w:t>.</w:t>
      </w:r>
    </w:p>
    <w:p w14:paraId="62E2CB9E" w14:textId="57424A54" w:rsidR="003514B7" w:rsidRDefault="003514B7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 xml:space="preserve">Report from Water Superintendent Nathan Morgan: Nathan </w:t>
      </w:r>
      <w:r w:rsidR="00E73BB6">
        <w:rPr>
          <w:rFonts w:ascii="Times New Roman" w:hAnsi="Times New Roman" w:cs="Times New Roman"/>
        </w:rPr>
        <w:t>stated that Superior will start installing the aerator on Wednesday or Thursday of this week</w:t>
      </w:r>
      <w:r w:rsidR="002410A8">
        <w:rPr>
          <w:rFonts w:ascii="Times New Roman" w:hAnsi="Times New Roman" w:cs="Times New Roman"/>
        </w:rPr>
        <w:t>.  This will fix the issue we are having with DEQ and our water quality right now.</w:t>
      </w:r>
    </w:p>
    <w:p w14:paraId="525FA4F3" w14:textId="5C77E11E" w:rsidR="00F576EB" w:rsidRDefault="00C15C60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F576EB">
        <w:rPr>
          <w:rFonts w:ascii="Times New Roman" w:hAnsi="Times New Roman" w:cs="Times New Roman"/>
        </w:rPr>
        <w:t xml:space="preserve">At the last meeting Anita went over the costs of </w:t>
      </w:r>
      <w:r w:rsidR="00AA6D05" w:rsidRPr="00F576EB">
        <w:rPr>
          <w:rFonts w:ascii="Times New Roman" w:hAnsi="Times New Roman" w:cs="Times New Roman"/>
        </w:rPr>
        <w:t>reducing</w:t>
      </w:r>
      <w:r w:rsidRPr="00F576EB">
        <w:rPr>
          <w:rFonts w:ascii="Times New Roman" w:hAnsi="Times New Roman" w:cs="Times New Roman"/>
        </w:rPr>
        <w:t xml:space="preserve"> the trash services.</w:t>
      </w:r>
      <w:r w:rsidR="000F4594" w:rsidRPr="00F576EB">
        <w:rPr>
          <w:rFonts w:ascii="Times New Roman" w:hAnsi="Times New Roman" w:cs="Times New Roman"/>
        </w:rPr>
        <w:t xml:space="preserve">  Anita motions to approve: </w:t>
      </w:r>
      <w:r w:rsidR="00F74369" w:rsidRPr="00F576EB">
        <w:rPr>
          <w:rFonts w:ascii="Times New Roman" w:hAnsi="Times New Roman" w:cs="Times New Roman"/>
        </w:rPr>
        <w:t xml:space="preserve">the charge for spray to be removed and charges for trash to be adjusted as follows: </w:t>
      </w:r>
      <w:r w:rsidR="003F52C7" w:rsidRPr="00F576EB">
        <w:rPr>
          <w:rFonts w:ascii="Times New Roman" w:hAnsi="Times New Roman" w:cs="Times New Roman"/>
        </w:rPr>
        <w:t xml:space="preserve">1 </w:t>
      </w:r>
      <w:proofErr w:type="spellStart"/>
      <w:r w:rsidR="003F52C7" w:rsidRPr="00F576EB">
        <w:rPr>
          <w:rFonts w:ascii="Times New Roman" w:hAnsi="Times New Roman" w:cs="Times New Roman"/>
        </w:rPr>
        <w:t>polycart</w:t>
      </w:r>
      <w:proofErr w:type="spellEnd"/>
      <w:r w:rsidR="003F52C7" w:rsidRPr="00F576EB">
        <w:rPr>
          <w:rFonts w:ascii="Times New Roman" w:hAnsi="Times New Roman" w:cs="Times New Roman"/>
        </w:rPr>
        <w:t xml:space="preserve"> -$5.00, 2 </w:t>
      </w:r>
      <w:proofErr w:type="spellStart"/>
      <w:r w:rsidR="003F52C7" w:rsidRPr="00F576EB">
        <w:rPr>
          <w:rFonts w:ascii="Times New Roman" w:hAnsi="Times New Roman" w:cs="Times New Roman"/>
        </w:rPr>
        <w:t>polycarts</w:t>
      </w:r>
      <w:proofErr w:type="spellEnd"/>
      <w:r w:rsidR="003F52C7" w:rsidRPr="00F576EB">
        <w:rPr>
          <w:rFonts w:ascii="Times New Roman" w:hAnsi="Times New Roman" w:cs="Times New Roman"/>
        </w:rPr>
        <w:t xml:space="preserve"> -$2.50</w:t>
      </w:r>
      <w:r w:rsidR="00F576EB" w:rsidRPr="00F576EB">
        <w:rPr>
          <w:rFonts w:ascii="Times New Roman" w:hAnsi="Times New Roman" w:cs="Times New Roman"/>
        </w:rPr>
        <w:t>, dumpsters -$15.00.</w:t>
      </w:r>
    </w:p>
    <w:p w14:paraId="633976A7" w14:textId="25FF07F9" w:rsidR="00D54CFC" w:rsidRPr="00F576EB" w:rsidRDefault="00F576EB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Anita</w:t>
      </w:r>
      <w:r w:rsidR="00D54CFC" w:rsidRPr="00F576EB">
        <w:rPr>
          <w:rFonts w:ascii="Times New Roman" w:hAnsi="Times New Roman" w:cs="Times New Roman"/>
        </w:rPr>
        <w:t xml:space="preserve"> made the motion to convene into executive session, Anita 2</w:t>
      </w:r>
      <w:r w:rsidR="00D54CFC" w:rsidRPr="00F576EB">
        <w:rPr>
          <w:rFonts w:ascii="Times New Roman" w:hAnsi="Times New Roman" w:cs="Times New Roman"/>
          <w:vertAlign w:val="superscript"/>
        </w:rPr>
        <w:t>nd</w:t>
      </w:r>
      <w:r w:rsidR="00D54CFC" w:rsidRPr="00F576EB">
        <w:rPr>
          <w:rFonts w:ascii="Times New Roman" w:hAnsi="Times New Roman" w:cs="Times New Roman"/>
        </w:rPr>
        <w:t xml:space="preserve"> at </w:t>
      </w:r>
      <w:r w:rsidR="001807A3">
        <w:rPr>
          <w:rFonts w:ascii="Times New Roman" w:hAnsi="Times New Roman" w:cs="Times New Roman"/>
        </w:rPr>
        <w:t>7:37</w:t>
      </w:r>
      <w:r w:rsidR="00D54CFC" w:rsidRPr="00F576EB">
        <w:rPr>
          <w:rFonts w:ascii="Times New Roman" w:hAnsi="Times New Roman" w:cs="Times New Roman"/>
        </w:rPr>
        <w:t>.</w:t>
      </w:r>
      <w:r w:rsidR="00D7739D" w:rsidRPr="00F576EB">
        <w:rPr>
          <w:rFonts w:ascii="Times New Roman" w:hAnsi="Times New Roman" w:cs="Times New Roman"/>
        </w:rPr>
        <w:t xml:space="preserve"> Melissa made the motion to exit executive session, Anita 2</w:t>
      </w:r>
      <w:r w:rsidR="00D7739D" w:rsidRPr="00F576EB">
        <w:rPr>
          <w:rFonts w:ascii="Times New Roman" w:hAnsi="Times New Roman" w:cs="Times New Roman"/>
          <w:vertAlign w:val="superscript"/>
        </w:rPr>
        <w:t>nd</w:t>
      </w:r>
      <w:r w:rsidR="00D7739D" w:rsidRPr="00F576EB">
        <w:rPr>
          <w:rFonts w:ascii="Times New Roman" w:hAnsi="Times New Roman" w:cs="Times New Roman"/>
        </w:rPr>
        <w:t xml:space="preserve"> at </w:t>
      </w:r>
      <w:r w:rsidR="001807A3">
        <w:rPr>
          <w:rFonts w:ascii="Times New Roman" w:hAnsi="Times New Roman" w:cs="Times New Roman"/>
        </w:rPr>
        <w:t>7:38</w:t>
      </w:r>
      <w:r w:rsidR="00D7739D" w:rsidRPr="00F576EB">
        <w:rPr>
          <w:rFonts w:ascii="Times New Roman" w:hAnsi="Times New Roman" w:cs="Times New Roman"/>
        </w:rPr>
        <w:t xml:space="preserve">. </w:t>
      </w:r>
    </w:p>
    <w:p w14:paraId="1A173D85" w14:textId="77777777" w:rsidR="001D3E83" w:rsidRDefault="00D7739D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executive session</w:t>
      </w:r>
      <w:r w:rsidR="00B447D9">
        <w:rPr>
          <w:rFonts w:ascii="Times New Roman" w:hAnsi="Times New Roman" w:cs="Times New Roman"/>
        </w:rPr>
        <w:t xml:space="preserve"> Nathan Morgan’s </w:t>
      </w:r>
      <w:proofErr w:type="gramStart"/>
      <w:r w:rsidR="00B447D9">
        <w:rPr>
          <w:rFonts w:ascii="Times New Roman" w:hAnsi="Times New Roman" w:cs="Times New Roman"/>
        </w:rPr>
        <w:t>raise</w:t>
      </w:r>
      <w:proofErr w:type="gramEnd"/>
      <w:r w:rsidR="00B447D9">
        <w:rPr>
          <w:rFonts w:ascii="Times New Roman" w:hAnsi="Times New Roman" w:cs="Times New Roman"/>
        </w:rPr>
        <w:t xml:space="preserve"> was approved by the Board</w:t>
      </w:r>
      <w:r w:rsidR="00997956">
        <w:rPr>
          <w:rFonts w:ascii="Times New Roman" w:hAnsi="Times New Roman" w:cs="Times New Roman"/>
        </w:rPr>
        <w:t>.  Motion to come out of executive session was made by Melissa. Anita 2</w:t>
      </w:r>
      <w:r w:rsidR="00997956" w:rsidRPr="00997956">
        <w:rPr>
          <w:rFonts w:ascii="Times New Roman" w:hAnsi="Times New Roman" w:cs="Times New Roman"/>
          <w:vertAlign w:val="superscript"/>
        </w:rPr>
        <w:t>nd</w:t>
      </w:r>
      <w:r w:rsidR="00997956">
        <w:rPr>
          <w:rFonts w:ascii="Times New Roman" w:hAnsi="Times New Roman" w:cs="Times New Roman"/>
        </w:rPr>
        <w:t xml:space="preserve">. </w:t>
      </w:r>
    </w:p>
    <w:p w14:paraId="3EB27505" w14:textId="77777777" w:rsidR="008446DC" w:rsidRDefault="00CF273E" w:rsidP="008446DC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Anita motioned to approve </w:t>
      </w:r>
      <w:r w:rsidR="001D3E83">
        <w:rPr>
          <w:rFonts w:ascii="Times New Roman" w:hAnsi="Times New Roman" w:cs="Times New Roman"/>
        </w:rPr>
        <w:t>Nathan Morgan for a $2.50 raise</w:t>
      </w:r>
      <w:r>
        <w:rPr>
          <w:rFonts w:ascii="Times New Roman" w:hAnsi="Times New Roman" w:cs="Times New Roman"/>
        </w:rPr>
        <w:t>- Melissa 2</w:t>
      </w:r>
      <w:r w:rsidRPr="00CF273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and all in favor.</w:t>
      </w:r>
    </w:p>
    <w:p w14:paraId="16DED1DA" w14:textId="4F8865B3" w:rsidR="003514B7" w:rsidRPr="008446DC" w:rsidRDefault="003514B7" w:rsidP="008446DC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8446DC">
        <w:rPr>
          <w:rFonts w:ascii="Times New Roman" w:hAnsi="Times New Roman" w:cs="Times New Roman"/>
        </w:rPr>
        <w:t>No Comments from Trustees.</w:t>
      </w:r>
    </w:p>
    <w:p w14:paraId="7D25690A" w14:textId="77777777" w:rsidR="003514B7" w:rsidRPr="003514B7" w:rsidRDefault="003514B7" w:rsidP="003514B7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1F3BA476" w14:textId="7EAA7E51" w:rsidR="003514B7" w:rsidRDefault="003514B7" w:rsidP="003514B7">
      <w:pPr>
        <w:spacing w:line="259" w:lineRule="auto"/>
        <w:ind w:left="720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Adjourned </w:t>
      </w:r>
      <w:r w:rsidR="00AA6D05">
        <w:rPr>
          <w:rFonts w:ascii="Times New Roman" w:hAnsi="Times New Roman" w:cs="Times New Roman"/>
          <w:b/>
          <w:bCs/>
        </w:rPr>
        <w:t>7:45</w:t>
      </w:r>
      <w:r w:rsidRPr="003514B7">
        <w:rPr>
          <w:rFonts w:ascii="Times New Roman" w:hAnsi="Times New Roman" w:cs="Times New Roman"/>
          <w:b/>
          <w:bCs/>
        </w:rPr>
        <w:t xml:space="preserve"> pm. </w:t>
      </w:r>
    </w:p>
    <w:p w14:paraId="572A100F" w14:textId="77777777" w:rsidR="00D7739D" w:rsidRPr="003514B7" w:rsidRDefault="00D7739D" w:rsidP="003514B7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4E211836" w14:textId="77777777" w:rsidR="003514B7" w:rsidRPr="003514B7" w:rsidRDefault="003514B7" w:rsidP="003514B7">
      <w:p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66AAA52F" w14:textId="77777777" w:rsidR="003514B7" w:rsidRPr="003514B7" w:rsidRDefault="003514B7" w:rsidP="003514B7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3514B7">
        <w:rPr>
          <w:rFonts w:ascii="Times New Roman" w:hAnsi="Times New Roman" w:cs="Times New Roman"/>
          <w:sz w:val="20"/>
          <w:szCs w:val="20"/>
        </w:rPr>
        <w:t>Approve_______________________________________________</w:t>
      </w:r>
      <w:r w:rsidRPr="003514B7">
        <w:rPr>
          <w:rFonts w:ascii="Times New Roman" w:hAnsi="Times New Roman" w:cs="Times New Roman"/>
          <w:sz w:val="20"/>
          <w:szCs w:val="20"/>
        </w:rPr>
        <w:tab/>
        <w:t>Date ______________________</w:t>
      </w:r>
    </w:p>
    <w:p w14:paraId="79F6C300" w14:textId="77777777" w:rsidR="007C4706" w:rsidRDefault="007C4706"/>
    <w:sectPr w:rsidR="007C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36E8"/>
    <w:multiLevelType w:val="hybridMultilevel"/>
    <w:tmpl w:val="063681E0"/>
    <w:lvl w:ilvl="0" w:tplc="2DAA3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B040C"/>
    <w:multiLevelType w:val="hybridMultilevel"/>
    <w:tmpl w:val="04A0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2895">
    <w:abstractNumId w:val="1"/>
  </w:num>
  <w:num w:numId="2" w16cid:durableId="948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B7"/>
    <w:rsid w:val="00074560"/>
    <w:rsid w:val="0007574F"/>
    <w:rsid w:val="000F4594"/>
    <w:rsid w:val="001352DD"/>
    <w:rsid w:val="001807A3"/>
    <w:rsid w:val="001D3E83"/>
    <w:rsid w:val="002410A8"/>
    <w:rsid w:val="00277A52"/>
    <w:rsid w:val="0029462E"/>
    <w:rsid w:val="003514B7"/>
    <w:rsid w:val="003F52C7"/>
    <w:rsid w:val="0043123C"/>
    <w:rsid w:val="005A654D"/>
    <w:rsid w:val="00626809"/>
    <w:rsid w:val="00714429"/>
    <w:rsid w:val="007B0664"/>
    <w:rsid w:val="007C4706"/>
    <w:rsid w:val="0082622E"/>
    <w:rsid w:val="008446DC"/>
    <w:rsid w:val="00846C1E"/>
    <w:rsid w:val="00935E0E"/>
    <w:rsid w:val="00997956"/>
    <w:rsid w:val="009B258C"/>
    <w:rsid w:val="00A114FA"/>
    <w:rsid w:val="00AA6D05"/>
    <w:rsid w:val="00B447D9"/>
    <w:rsid w:val="00BF34D9"/>
    <w:rsid w:val="00C15C60"/>
    <w:rsid w:val="00CF273E"/>
    <w:rsid w:val="00D54CFC"/>
    <w:rsid w:val="00D7739D"/>
    <w:rsid w:val="00DD49E4"/>
    <w:rsid w:val="00E56485"/>
    <w:rsid w:val="00E73BB6"/>
    <w:rsid w:val="00EB2B20"/>
    <w:rsid w:val="00F5452D"/>
    <w:rsid w:val="00F576EB"/>
    <w:rsid w:val="00F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7031"/>
  <w15:chartTrackingRefBased/>
  <w15:docId w15:val="{8BEAD25B-E6D8-492C-B544-14FE56CA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29</cp:revision>
  <dcterms:created xsi:type="dcterms:W3CDTF">2025-06-17T17:07:00Z</dcterms:created>
  <dcterms:modified xsi:type="dcterms:W3CDTF">2025-06-17T17:25:00Z</dcterms:modified>
</cp:coreProperties>
</file>